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4753858" w14:textId="77777777" w:rsidR="0035374C" w:rsidRDefault="0035374C" w:rsidP="00765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3C2632E" w14:textId="339EF6F7" w:rsidR="00C42CE8" w:rsidRDefault="0076598C" w:rsidP="00765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3419"/>
        <w:gridCol w:w="2521"/>
        <w:gridCol w:w="2520"/>
      </w:tblGrid>
      <w:tr w:rsidR="00467B66" w:rsidRPr="00467B66" w14:paraId="04DBDE7F" w14:textId="77777777" w:rsidTr="00467B66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131C" w14:textId="77777777" w:rsidR="00467B66" w:rsidRPr="00467B66" w:rsidRDefault="00467B66" w:rsidP="0046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DFD4" w14:textId="7884100F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b/>
                <w:bCs/>
                <w:color w:val="222222"/>
              </w:rPr>
              <w:t>TENT</w:t>
            </w:r>
            <w:r w:rsidR="0076598C">
              <w:rPr>
                <w:rFonts w:ascii="Calibri" w:eastAsia="Times New Roman" w:hAnsi="Calibri" w:cs="Calibri"/>
                <w:b/>
                <w:bCs/>
                <w:color w:val="222222"/>
              </w:rPr>
              <w:t>A</w:t>
            </w:r>
            <w:r w:rsidRPr="00467B66">
              <w:rPr>
                <w:rFonts w:ascii="Calibri" w:eastAsia="Times New Roman" w:hAnsi="Calibri" w:cs="Calibri"/>
                <w:b/>
                <w:bCs/>
                <w:color w:val="222222"/>
              </w:rPr>
              <w:t>TIVE AGENDA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ACDE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b/>
                <w:bCs/>
                <w:color w:val="222222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AD5E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b/>
                <w:bCs/>
                <w:color w:val="222222"/>
              </w:rPr>
              <w:t> </w:t>
            </w:r>
          </w:p>
        </w:tc>
      </w:tr>
      <w:tr w:rsidR="00467B66" w:rsidRPr="00467B66" w14:paraId="4B7C4DAC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5E78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b/>
                <w:bCs/>
                <w:color w:val="222222"/>
              </w:rPr>
              <w:t>Time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DB23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b/>
                <w:bCs/>
                <w:color w:val="222222"/>
              </w:rPr>
              <w:t>Meeting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BABD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b/>
                <w:bCs/>
                <w:color w:val="222222"/>
              </w:rPr>
              <w:t>Who Should Attend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BA27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b/>
                <w:bCs/>
                <w:color w:val="222222"/>
              </w:rPr>
              <w:t>Who May Attend</w:t>
            </w:r>
          </w:p>
        </w:tc>
      </w:tr>
      <w:tr w:rsidR="00467B66" w:rsidRPr="00467B66" w14:paraId="14C8ED92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A1B6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7:30 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C857" w14:textId="3A4D202F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Breakfast &amp; Welcome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89F2" w14:textId="30348B0C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6E8AC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</w:tr>
      <w:tr w:rsidR="00467B66" w:rsidRPr="00467B66" w14:paraId="5B9EB356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C0C5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8:30 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3164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Officer Training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8B7D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Club Officers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2329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</w:tr>
      <w:tr w:rsidR="00467B66" w:rsidRPr="00467B66" w14:paraId="600930CE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C31B" w14:textId="1014BCE4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9:</w:t>
            </w:r>
            <w:r>
              <w:rPr>
                <w:rFonts w:ascii="Calibri" w:eastAsia="Times New Roman" w:hAnsi="Calibri" w:cs="Calibri"/>
                <w:color w:val="222222"/>
              </w:rPr>
              <w:t>4</w:t>
            </w:r>
            <w:r w:rsidRPr="00467B66">
              <w:rPr>
                <w:rFonts w:ascii="Calibri" w:eastAsia="Times New Roman" w:hAnsi="Calibri" w:cs="Calibri"/>
                <w:color w:val="222222"/>
              </w:rPr>
              <w:t>0 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3CCFB" w14:textId="5DBF90EB" w:rsidR="00467B66" w:rsidRPr="00467B66" w:rsidRDefault="008C652A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Officer </w:t>
            </w:r>
            <w:r w:rsidR="00467B66" w:rsidRPr="00467B66">
              <w:rPr>
                <w:rFonts w:ascii="Calibri" w:eastAsia="Times New Roman" w:hAnsi="Calibri" w:cs="Calibri"/>
                <w:color w:val="222222"/>
              </w:rPr>
              <w:t xml:space="preserve">Electives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A1DC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Club Officers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4552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</w:tr>
      <w:tr w:rsidR="00467B66" w:rsidRPr="00467B66" w14:paraId="429975B3" w14:textId="77777777" w:rsidTr="00467B66">
        <w:trPr>
          <w:trHeight w:val="233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3CC1" w14:textId="08B8EA14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10:</w:t>
            </w:r>
            <w:r>
              <w:rPr>
                <w:rFonts w:ascii="Calibri" w:eastAsia="Times New Roman" w:hAnsi="Calibri" w:cs="Calibri"/>
                <w:color w:val="222222"/>
              </w:rPr>
              <w:t>45</w:t>
            </w:r>
            <w:r w:rsidRPr="00467B66">
              <w:rPr>
                <w:rFonts w:ascii="Calibri" w:eastAsia="Times New Roman" w:hAnsi="Calibri" w:cs="Calibri"/>
                <w:color w:val="222222"/>
              </w:rPr>
              <w:t xml:space="preserve"> 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1A3DB" w14:textId="118C595C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Keynote – Nehal </w:t>
            </w: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Tanna</w:t>
            </w:r>
            <w:proofErr w:type="spellEnd"/>
            <w:r>
              <w:rPr>
                <w:rFonts w:ascii="Calibri" w:eastAsia="Times New Roman" w:hAnsi="Calibri" w:cs="Calibri"/>
                <w:color w:val="222222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1068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2565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</w:tr>
      <w:tr w:rsidR="00467B66" w:rsidRPr="00467B66" w14:paraId="7FD0B8B6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1DFC" w14:textId="365D842A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11:</w:t>
            </w:r>
            <w:r>
              <w:rPr>
                <w:rFonts w:ascii="Calibri" w:eastAsia="Times New Roman" w:hAnsi="Calibri" w:cs="Calibri"/>
                <w:color w:val="222222"/>
              </w:rPr>
              <w:t>5</w:t>
            </w:r>
            <w:r w:rsidRPr="00467B66">
              <w:rPr>
                <w:rFonts w:ascii="Calibri" w:eastAsia="Times New Roman" w:hAnsi="Calibri" w:cs="Calibri"/>
                <w:color w:val="222222"/>
              </w:rPr>
              <w:t>0 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0ABD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Hall of Fame Lunch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C55C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25F3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</w:tr>
      <w:tr w:rsidR="00467B66" w:rsidRPr="00467B66" w14:paraId="48BED5B1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0B5E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1:30 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C255" w14:textId="6FDC2C16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 xml:space="preserve">Keynote – </w:t>
            </w:r>
            <w:r>
              <w:rPr>
                <w:rFonts w:ascii="Calibri" w:eastAsia="Times New Roman" w:hAnsi="Calibri" w:cs="Calibri"/>
                <w:color w:val="222222"/>
              </w:rPr>
              <w:t>Kevin Snyder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FEA9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73B0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Everyone</w:t>
            </w:r>
          </w:p>
        </w:tc>
      </w:tr>
      <w:tr w:rsidR="00467B66" w:rsidRPr="00467B66" w14:paraId="5A844C35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CE53" w14:textId="532DF2F2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Pr="00467B66">
              <w:rPr>
                <w:rFonts w:ascii="Calibri" w:eastAsia="Times New Roman" w:hAnsi="Calibri" w:cs="Calibri"/>
                <w:color w:val="222222"/>
              </w:rPr>
              <w:t>:</w:t>
            </w:r>
            <w:r>
              <w:rPr>
                <w:rFonts w:ascii="Calibri" w:eastAsia="Times New Roman" w:hAnsi="Calibri" w:cs="Calibri"/>
                <w:color w:val="222222"/>
              </w:rPr>
              <w:t>4</w:t>
            </w:r>
            <w:r w:rsidRPr="00467B66">
              <w:rPr>
                <w:rFonts w:ascii="Calibri" w:eastAsia="Times New Roman" w:hAnsi="Calibri" w:cs="Calibri"/>
                <w:color w:val="222222"/>
              </w:rPr>
              <w:t>0 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3CFD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District Council Meeting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92E6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Division &amp; Area Directors</w:t>
            </w:r>
          </w:p>
          <w:p w14:paraId="1EB044FE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Club Presidents</w:t>
            </w:r>
          </w:p>
          <w:p w14:paraId="6B538A08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Club Vice President Edu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32DD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Division &amp; Area Directors</w:t>
            </w:r>
          </w:p>
          <w:p w14:paraId="6D234018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Club Presidents</w:t>
            </w:r>
          </w:p>
          <w:p w14:paraId="7C5EC3A3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Club Vice President Edu</w:t>
            </w:r>
          </w:p>
        </w:tc>
      </w:tr>
      <w:tr w:rsidR="008C652A" w:rsidRPr="00467B66" w14:paraId="178DB60B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EC24" w14:textId="66679D27" w:rsidR="008C652A" w:rsidRPr="00467B66" w:rsidRDefault="008C652A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2:40 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DBD3" w14:textId="0EEFCEF3" w:rsidR="008C652A" w:rsidRPr="00467B66" w:rsidRDefault="008C652A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Special Sessions (2)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F0B6" w14:textId="5ED39CC2" w:rsidR="008C652A" w:rsidRPr="00467B66" w:rsidRDefault="008C652A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Everyone not attending District Council Meeting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65C3" w14:textId="09061F30" w:rsidR="008C652A" w:rsidRPr="00467B66" w:rsidRDefault="008C652A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8C652A">
              <w:rPr>
                <w:rFonts w:ascii="Calibri" w:eastAsia="Times New Roman" w:hAnsi="Calibri" w:cs="Calibri"/>
                <w:color w:val="222222"/>
              </w:rPr>
              <w:t>Everyone not attending District Council Meeting</w:t>
            </w:r>
          </w:p>
        </w:tc>
      </w:tr>
      <w:tr w:rsidR="00467B66" w:rsidRPr="00467B66" w14:paraId="67F6C592" w14:textId="77777777" w:rsidTr="00467B66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812C" w14:textId="3A9CE6BD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4:</w:t>
            </w:r>
            <w:r w:rsidR="008C652A">
              <w:rPr>
                <w:rFonts w:ascii="Calibri" w:eastAsia="Times New Roman" w:hAnsi="Calibri" w:cs="Calibri"/>
                <w:color w:val="222222"/>
              </w:rPr>
              <w:t>15</w:t>
            </w:r>
            <w:r w:rsidRPr="00467B66">
              <w:rPr>
                <w:rFonts w:ascii="Calibri" w:eastAsia="Times New Roman" w:hAnsi="Calibri" w:cs="Calibri"/>
                <w:color w:val="222222"/>
              </w:rPr>
              <w:t xml:space="preserve"> 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2862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Adjourn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28AC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05B5" w14:textId="77777777" w:rsidR="00467B66" w:rsidRPr="00467B66" w:rsidRDefault="00467B66" w:rsidP="00467B6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467B66">
              <w:rPr>
                <w:rFonts w:ascii="Calibri" w:eastAsia="Times New Roman" w:hAnsi="Calibri" w:cs="Calibri"/>
                <w:color w:val="222222"/>
              </w:rPr>
              <w:t> </w:t>
            </w:r>
          </w:p>
        </w:tc>
      </w:tr>
    </w:tbl>
    <w:p w14:paraId="555516EE" w14:textId="77777777" w:rsidR="009934DB" w:rsidRPr="009934DB" w:rsidRDefault="009934DB" w:rsidP="009934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FEDA0" w14:textId="6C04CF2E" w:rsidR="008C652A" w:rsidRPr="009934DB" w:rsidRDefault="008C652A" w:rsidP="009934D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934DB">
        <w:rPr>
          <w:rFonts w:ascii="Times New Roman" w:hAnsi="Times New Roman" w:cs="Times New Roman"/>
          <w:sz w:val="24"/>
          <w:szCs w:val="24"/>
          <w:u w:val="single"/>
        </w:rPr>
        <w:t>What will the schedule look like for the TLI Extravaganza?</w:t>
      </w:r>
    </w:p>
    <w:p w14:paraId="0F8CFB72" w14:textId="6EBB9D34" w:rsidR="009934DB" w:rsidRDefault="009934DB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934DB">
        <w:rPr>
          <w:rFonts w:ascii="Times New Roman" w:hAnsi="Times New Roman" w:cs="Times New Roman"/>
          <w:sz w:val="24"/>
          <w:szCs w:val="24"/>
        </w:rPr>
        <w:t xml:space="preserve">See </w:t>
      </w:r>
      <w:r w:rsidR="0076598C">
        <w:rPr>
          <w:rFonts w:ascii="Times New Roman" w:hAnsi="Times New Roman" w:cs="Times New Roman"/>
          <w:sz w:val="24"/>
          <w:szCs w:val="24"/>
        </w:rPr>
        <w:t xml:space="preserve">the tentative schedule </w:t>
      </w:r>
      <w:r w:rsidRPr="009934DB">
        <w:rPr>
          <w:rFonts w:ascii="Times New Roman" w:hAnsi="Times New Roman" w:cs="Times New Roman"/>
          <w:sz w:val="24"/>
          <w:szCs w:val="24"/>
        </w:rPr>
        <w:t>above.</w:t>
      </w:r>
    </w:p>
    <w:p w14:paraId="3402B7A7" w14:textId="77777777" w:rsidR="009934DB" w:rsidRPr="009934DB" w:rsidRDefault="009934DB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5E5BFE9" w14:textId="049FD15F" w:rsidR="008C652A" w:rsidRPr="009934DB" w:rsidRDefault="008C652A" w:rsidP="009934D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934DB">
        <w:rPr>
          <w:rFonts w:ascii="Times New Roman" w:hAnsi="Times New Roman" w:cs="Times New Roman"/>
          <w:sz w:val="24"/>
          <w:szCs w:val="24"/>
          <w:u w:val="single"/>
        </w:rPr>
        <w:t>What if I do not want to stay the entire day on Saturday.  How much do I Pay?</w:t>
      </w:r>
    </w:p>
    <w:p w14:paraId="0A004BAD" w14:textId="77777777" w:rsidR="008C652A" w:rsidRPr="008C652A" w:rsidRDefault="008C652A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C652A">
        <w:rPr>
          <w:rFonts w:ascii="Times New Roman" w:hAnsi="Times New Roman" w:cs="Times New Roman"/>
          <w:sz w:val="24"/>
          <w:szCs w:val="24"/>
        </w:rPr>
        <w:t>It does not matter how long you stay on Saturday the cost is the same which is $60.</w:t>
      </w:r>
    </w:p>
    <w:p w14:paraId="4863F367" w14:textId="77777777" w:rsidR="008C652A" w:rsidRPr="008C652A" w:rsidRDefault="008C652A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7DA22A" w14:textId="28272CCD" w:rsidR="008C652A" w:rsidRPr="009934DB" w:rsidRDefault="008C652A" w:rsidP="009934D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934DB">
        <w:rPr>
          <w:rFonts w:ascii="Times New Roman" w:hAnsi="Times New Roman" w:cs="Times New Roman"/>
          <w:sz w:val="24"/>
          <w:szCs w:val="24"/>
          <w:u w:val="single"/>
        </w:rPr>
        <w:t>What if I only want to come to the business meeting?  How much do I Pay?</w:t>
      </w:r>
    </w:p>
    <w:p w14:paraId="17C306BE" w14:textId="77777777" w:rsidR="008C652A" w:rsidRPr="008C652A" w:rsidRDefault="008C652A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C652A">
        <w:rPr>
          <w:rFonts w:ascii="Times New Roman" w:hAnsi="Times New Roman" w:cs="Times New Roman"/>
          <w:sz w:val="24"/>
          <w:szCs w:val="24"/>
        </w:rPr>
        <w:t>If you only plan to come to the business meeting, then there is no cost.</w:t>
      </w:r>
    </w:p>
    <w:p w14:paraId="2FE66690" w14:textId="77777777" w:rsidR="008C652A" w:rsidRPr="008C652A" w:rsidRDefault="008C652A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F97D5A" w14:textId="77777777" w:rsidR="008C652A" w:rsidRPr="009934DB" w:rsidRDefault="008C652A" w:rsidP="009934D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934DB">
        <w:rPr>
          <w:rFonts w:ascii="Times New Roman" w:hAnsi="Times New Roman" w:cs="Times New Roman"/>
          <w:sz w:val="24"/>
          <w:szCs w:val="24"/>
          <w:u w:val="single"/>
        </w:rPr>
        <w:t>I only want to attend and watch the contests on Friday night.  How much do I Pay?</w:t>
      </w:r>
    </w:p>
    <w:p w14:paraId="624AB3C5" w14:textId="1F894CCD" w:rsidR="008C652A" w:rsidRPr="008C652A" w:rsidRDefault="008C652A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C652A">
        <w:rPr>
          <w:rFonts w:ascii="Times New Roman" w:hAnsi="Times New Roman" w:cs="Times New Roman"/>
          <w:sz w:val="24"/>
          <w:szCs w:val="24"/>
        </w:rPr>
        <w:t>If you are not there to support a contestant but want to watch the speakers, then the charge is $25 for the contests and snacks.  For the Contest only without the snacks is $15.</w:t>
      </w:r>
    </w:p>
    <w:p w14:paraId="66DF70BE" w14:textId="77777777" w:rsidR="008C652A" w:rsidRPr="008C652A" w:rsidRDefault="008C652A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4F5239C" w14:textId="77777777" w:rsidR="008C652A" w:rsidRPr="009934DB" w:rsidRDefault="008C652A" w:rsidP="009934DB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34DB">
        <w:rPr>
          <w:rFonts w:ascii="Times New Roman" w:hAnsi="Times New Roman" w:cs="Times New Roman"/>
          <w:sz w:val="24"/>
          <w:szCs w:val="24"/>
          <w:u w:val="single"/>
        </w:rPr>
        <w:t>I am a contestant and I have several family and friends coming to support me.  How much do we pay?</w:t>
      </w:r>
    </w:p>
    <w:p w14:paraId="6B63D170" w14:textId="1EE35BC5" w:rsidR="008C652A" w:rsidRPr="008C652A" w:rsidRDefault="008C652A" w:rsidP="009934D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52A">
        <w:rPr>
          <w:rFonts w:ascii="Times New Roman" w:hAnsi="Times New Roman" w:cs="Times New Roman"/>
          <w:sz w:val="24"/>
          <w:szCs w:val="24"/>
        </w:rPr>
        <w:t xml:space="preserve">Contestants for the Friday night contests do not have to pay.  There will be two Family </w:t>
      </w:r>
      <w:r w:rsidR="00E3637F">
        <w:rPr>
          <w:rFonts w:ascii="Times New Roman" w:hAnsi="Times New Roman" w:cs="Times New Roman"/>
          <w:sz w:val="24"/>
          <w:szCs w:val="24"/>
        </w:rPr>
        <w:t>members</w:t>
      </w:r>
      <w:r w:rsidRPr="008C652A">
        <w:rPr>
          <w:rFonts w:ascii="Times New Roman" w:hAnsi="Times New Roman" w:cs="Times New Roman"/>
          <w:sz w:val="24"/>
          <w:szCs w:val="24"/>
        </w:rPr>
        <w:t xml:space="preserve"> that will have free admission.  If there are more than two then the cost for the rest of them will be $15 a person.  This does not include snacks.</w:t>
      </w:r>
    </w:p>
    <w:p w14:paraId="6F66B79C" w14:textId="77777777" w:rsidR="008C652A" w:rsidRPr="008C652A" w:rsidRDefault="008C652A" w:rsidP="009934D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EDAAD" w14:textId="77777777" w:rsidR="008C652A" w:rsidRPr="009934DB" w:rsidRDefault="008C652A" w:rsidP="009934D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934DB">
        <w:rPr>
          <w:rFonts w:ascii="Times New Roman" w:hAnsi="Times New Roman" w:cs="Times New Roman"/>
          <w:sz w:val="24"/>
          <w:szCs w:val="24"/>
          <w:u w:val="single"/>
        </w:rPr>
        <w:t>When I pay the $60 what does that include?</w:t>
      </w:r>
    </w:p>
    <w:p w14:paraId="3337F431" w14:textId="77777777" w:rsidR="008C652A" w:rsidRPr="008C652A" w:rsidRDefault="008C652A" w:rsidP="009934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8C652A">
        <w:rPr>
          <w:rFonts w:ascii="Times New Roman" w:hAnsi="Times New Roman" w:cs="Times New Roman"/>
          <w:sz w:val="24"/>
          <w:szCs w:val="24"/>
        </w:rPr>
        <w:t xml:space="preserve">The $60 includes all events on Saturday.  Also, as a bonus it includes the contests on Friday night.  If you pay by November 15 you get the VIP Seating at the contests.  </w:t>
      </w:r>
    </w:p>
    <w:p w14:paraId="70C3A478" w14:textId="77777777" w:rsidR="00467B66" w:rsidRPr="008C652A" w:rsidRDefault="00467B66" w:rsidP="009934DB">
      <w:pPr>
        <w:rPr>
          <w:rFonts w:ascii="Times New Roman" w:hAnsi="Times New Roman" w:cs="Times New Roman"/>
          <w:sz w:val="24"/>
          <w:szCs w:val="24"/>
        </w:rPr>
      </w:pPr>
    </w:p>
    <w:sectPr w:rsidR="00467B66" w:rsidRPr="008C652A" w:rsidSect="006B084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F981" w14:textId="77777777" w:rsidR="00A42CF0" w:rsidRDefault="00A42CF0" w:rsidP="0035374C">
      <w:pPr>
        <w:spacing w:after="0" w:line="240" w:lineRule="auto"/>
      </w:pPr>
      <w:r>
        <w:separator/>
      </w:r>
    </w:p>
  </w:endnote>
  <w:endnote w:type="continuationSeparator" w:id="0">
    <w:p w14:paraId="18C7E605" w14:textId="77777777" w:rsidR="00A42CF0" w:rsidRDefault="00A42CF0" w:rsidP="0035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C52E" w14:textId="77777777" w:rsidR="00A42CF0" w:rsidRDefault="00A42CF0" w:rsidP="0035374C">
      <w:pPr>
        <w:spacing w:after="0" w:line="240" w:lineRule="auto"/>
      </w:pPr>
      <w:r>
        <w:separator/>
      </w:r>
    </w:p>
  </w:footnote>
  <w:footnote w:type="continuationSeparator" w:id="0">
    <w:p w14:paraId="6AAACC49" w14:textId="77777777" w:rsidR="00A42CF0" w:rsidRDefault="00A42CF0" w:rsidP="0035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0DEF" w14:textId="77777777" w:rsidR="0035374C" w:rsidRDefault="0035374C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C860D1">
      <w:rPr>
        <w:noProof/>
      </w:rPr>
      <w:drawing>
        <wp:anchor distT="0" distB="0" distL="114300" distR="114300" simplePos="0" relativeHeight="251658240" behindDoc="0" locked="0" layoutInCell="1" allowOverlap="1" wp14:anchorId="7629B9F3" wp14:editId="56E174F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14450" cy="9867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                                                                     </w:t>
    </w:r>
  </w:p>
  <w:p w14:paraId="288D1593" w14:textId="30435F3B" w:rsidR="0035374C" w:rsidRPr="0035374C" w:rsidRDefault="0035374C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</w:t>
    </w:r>
    <w:r w:rsidRPr="0035374C">
      <w:rPr>
        <w:rFonts w:ascii="Times New Roman" w:hAnsi="Times New Roman" w:cs="Times New Roman"/>
        <w:b/>
        <w:bCs/>
        <w:sz w:val="24"/>
        <w:szCs w:val="24"/>
      </w:rPr>
      <w:t>TLI EXTRAVAGANZA – DECEMBER 14, 2019</w:t>
    </w:r>
  </w:p>
  <w:p w14:paraId="4517AF99" w14:textId="3CB70BAD" w:rsidR="0035374C" w:rsidRPr="0035374C" w:rsidRDefault="0035374C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35374C">
      <w:rPr>
        <w:rFonts w:ascii="Times New Roman" w:hAnsi="Times New Roman" w:cs="Times New Roman"/>
        <w:b/>
        <w:bCs/>
        <w:sz w:val="24"/>
        <w:szCs w:val="24"/>
      </w:rPr>
      <w:t xml:space="preserve">    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  </w:t>
    </w:r>
    <w:r w:rsidRPr="0035374C">
      <w:rPr>
        <w:rFonts w:ascii="Times New Roman" w:hAnsi="Times New Roman" w:cs="Times New Roman"/>
        <w:b/>
        <w:bCs/>
        <w:sz w:val="24"/>
        <w:szCs w:val="24"/>
      </w:rPr>
      <w:t>FREQUENTLY ASKED QUESTIONS (FAQs)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6674"/>
    <w:multiLevelType w:val="hybridMultilevel"/>
    <w:tmpl w:val="2A32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7C78"/>
    <w:multiLevelType w:val="hybridMultilevel"/>
    <w:tmpl w:val="942AA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BA"/>
    <w:rsid w:val="0035374C"/>
    <w:rsid w:val="00467B66"/>
    <w:rsid w:val="004F28E4"/>
    <w:rsid w:val="006630BA"/>
    <w:rsid w:val="006B084A"/>
    <w:rsid w:val="00720923"/>
    <w:rsid w:val="0076598C"/>
    <w:rsid w:val="008C652A"/>
    <w:rsid w:val="009934DB"/>
    <w:rsid w:val="009B1F86"/>
    <w:rsid w:val="00A42CF0"/>
    <w:rsid w:val="00C42CE8"/>
    <w:rsid w:val="00CA05F2"/>
    <w:rsid w:val="00E3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C871"/>
  <w15:chartTrackingRefBased/>
  <w15:docId w15:val="{8F3BD94A-C569-495C-9933-1714562A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52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4C"/>
  </w:style>
  <w:style w:type="paragraph" w:styleId="Footer">
    <w:name w:val="footer"/>
    <w:basedOn w:val="Normal"/>
    <w:link w:val="FooterChar"/>
    <w:uiPriority w:val="99"/>
    <w:unhideWhenUsed/>
    <w:rsid w:val="0035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Baylor</dc:creator>
  <cp:keywords/>
  <dc:description/>
  <cp:lastModifiedBy>Ramona Baylor</cp:lastModifiedBy>
  <cp:revision>6</cp:revision>
  <dcterms:created xsi:type="dcterms:W3CDTF">2019-10-31T01:28:00Z</dcterms:created>
  <dcterms:modified xsi:type="dcterms:W3CDTF">2019-10-31T21:39:00Z</dcterms:modified>
</cp:coreProperties>
</file>